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14737" w:type="dxa"/>
        <w:tblInd w:w="-289" w:type="dxa"/>
        <w:tblLook w:val="04A0" w:firstRow="1" w:lastRow="0" w:firstColumn="1" w:lastColumn="0" w:noHBand="0" w:noVBand="1"/>
      </w:tblPr>
      <w:tblGrid>
        <w:gridCol w:w="1418"/>
        <w:gridCol w:w="5529"/>
        <w:gridCol w:w="425"/>
        <w:gridCol w:w="7365"/>
      </w:tblGrid>
      <w:tr w:rsidR="00A62737" w:rsidRPr="005B7B8A" w14:paraId="0C43B43D" w14:textId="77777777" w:rsidTr="005B7B8A">
        <w:trPr>
          <w:trHeight w:val="418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46545262" w14:textId="777888C5" w:rsidR="00A62737" w:rsidRPr="00C70E4C" w:rsidRDefault="007D441E" w:rsidP="005B7B8A">
            <w:pPr>
              <w:rPr>
                <w:rFonts w:ascii="Segoe UI Semibold" w:hAnsi="Segoe UI Semibold" w:cs="Segoe UI Semibold"/>
              </w:rPr>
            </w:pPr>
            <w:r w:rsidRPr="00C70E4C">
              <w:rPr>
                <w:rFonts w:ascii="Segoe UI Semibold" w:hAnsi="Segoe UI Semibold" w:cs="Segoe UI Semibold"/>
              </w:rPr>
              <w:t>Ponudnik - pošiljatelj</w:t>
            </w:r>
            <w:r w:rsidR="00A62737" w:rsidRPr="00C70E4C">
              <w:rPr>
                <w:rFonts w:ascii="Segoe UI Semibold" w:hAnsi="Segoe UI Semibold" w:cs="Segoe UI Semibold"/>
              </w:rPr>
              <w:t>:</w:t>
            </w:r>
          </w:p>
        </w:tc>
        <w:tc>
          <w:tcPr>
            <w:tcW w:w="425" w:type="dxa"/>
            <w:vMerge w:val="restart"/>
            <w:shd w:val="clear" w:color="auto" w:fill="C5E0B3" w:themeFill="accent6" w:themeFillTint="66"/>
            <w:vAlign w:val="center"/>
          </w:tcPr>
          <w:p w14:paraId="2BE95F0E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4D929AA6" w14:textId="782C3FB6" w:rsidR="00A62737" w:rsidRPr="00C70E4C" w:rsidRDefault="00A62737" w:rsidP="005B7B8A">
            <w:pPr>
              <w:rPr>
                <w:rFonts w:ascii="Segoe UI Semibold" w:hAnsi="Segoe UI Semibold" w:cs="Segoe UI Semibold"/>
              </w:rPr>
            </w:pPr>
            <w:r w:rsidRPr="00C70E4C">
              <w:rPr>
                <w:rFonts w:ascii="Segoe UI Semibold" w:hAnsi="Segoe UI Semibold" w:cs="Segoe UI Semibold"/>
              </w:rPr>
              <w:t>Prejem vloge (Izpolni prejemnik):</w:t>
            </w:r>
          </w:p>
        </w:tc>
      </w:tr>
      <w:tr w:rsidR="005B7B8A" w:rsidRPr="005B7B8A" w14:paraId="3249D869" w14:textId="77777777" w:rsidTr="00E71586">
        <w:trPr>
          <w:trHeight w:val="124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C664B26" w14:textId="15D752F2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Naziv:</w:t>
            </w:r>
          </w:p>
        </w:tc>
        <w:tc>
          <w:tcPr>
            <w:tcW w:w="5529" w:type="dxa"/>
            <w:vAlign w:val="center"/>
          </w:tcPr>
          <w:p w14:paraId="1B5DB31E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74AD5638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shd w:val="clear" w:color="auto" w:fill="FFFFFF" w:themeFill="background1"/>
            <w:vAlign w:val="center"/>
          </w:tcPr>
          <w:p w14:paraId="5BB7B93A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18828882" w14:textId="77777777" w:rsidTr="00E71586">
        <w:trPr>
          <w:trHeight w:val="127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6001507" w14:textId="4B211DFD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Naslov:</w:t>
            </w:r>
          </w:p>
        </w:tc>
        <w:tc>
          <w:tcPr>
            <w:tcW w:w="5529" w:type="dxa"/>
            <w:vAlign w:val="center"/>
          </w:tcPr>
          <w:p w14:paraId="5C338210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3F117575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88F321F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283A2899" w14:textId="6DB75091" w:rsidTr="005B7B8A">
        <w:trPr>
          <w:trHeight w:val="674"/>
        </w:trPr>
        <w:tc>
          <w:tcPr>
            <w:tcW w:w="6947" w:type="dxa"/>
            <w:gridSpan w:val="2"/>
          </w:tcPr>
          <w:p w14:paraId="560395D9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629890E7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C9AB0F4" w14:textId="4B1C1DEB" w:rsidR="005B7B8A" w:rsidRPr="005B7B8A" w:rsidRDefault="005B7B8A" w:rsidP="005B7B8A">
            <w:pPr>
              <w:rPr>
                <w:rFonts w:ascii="Segoe UI" w:hAnsi="Segoe UI" w:cs="Segoe UI"/>
              </w:rPr>
            </w:pPr>
          </w:p>
        </w:tc>
      </w:tr>
      <w:tr w:rsidR="00A62737" w:rsidRPr="00C70E4C" w14:paraId="1F408102" w14:textId="77777777" w:rsidTr="005B7B8A">
        <w:trPr>
          <w:trHeight w:val="525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211493B9" w14:textId="01CF3D2E" w:rsidR="00A62737" w:rsidRPr="00C70E4C" w:rsidRDefault="007D441E" w:rsidP="005B7B8A">
            <w:pPr>
              <w:rPr>
                <w:rFonts w:ascii="Segoe UI Semibold" w:hAnsi="Segoe UI Semibold" w:cs="Segoe UI Semibold"/>
              </w:rPr>
            </w:pPr>
            <w:r w:rsidRPr="00C70E4C">
              <w:rPr>
                <w:rFonts w:ascii="Segoe UI Semibold" w:hAnsi="Segoe UI Semibold" w:cs="Segoe UI Semibold"/>
              </w:rPr>
              <w:t>Predmet j</w:t>
            </w:r>
            <w:r w:rsidR="00A62737" w:rsidRPr="00C70E4C">
              <w:rPr>
                <w:rFonts w:ascii="Segoe UI Semibold" w:hAnsi="Segoe UI Semibold" w:cs="Segoe UI Semibold"/>
              </w:rPr>
              <w:t>avn</w:t>
            </w:r>
            <w:r w:rsidRPr="00C70E4C">
              <w:rPr>
                <w:rFonts w:ascii="Segoe UI Semibold" w:hAnsi="Segoe UI Semibold" w:cs="Segoe UI Semibold"/>
              </w:rPr>
              <w:t>ega</w:t>
            </w:r>
            <w:r w:rsidR="00A62737" w:rsidRPr="00C70E4C">
              <w:rPr>
                <w:rFonts w:ascii="Segoe UI Semibold" w:hAnsi="Segoe UI Semibold" w:cs="Segoe UI Semibold"/>
              </w:rPr>
              <w:t xml:space="preserve"> naročil</w:t>
            </w:r>
            <w:r w:rsidRPr="00C70E4C">
              <w:rPr>
                <w:rFonts w:ascii="Segoe UI Semibold" w:hAnsi="Segoe UI Semibold" w:cs="Segoe UI Semibold"/>
              </w:rPr>
              <w:t>a</w:t>
            </w:r>
            <w:r w:rsidR="00A62737" w:rsidRPr="00C70E4C">
              <w:rPr>
                <w:rFonts w:ascii="Segoe UI Semibold" w:hAnsi="Segoe UI Semibold" w:cs="Segoe UI Semibold"/>
              </w:rPr>
              <w:t>: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</w:tcPr>
          <w:p w14:paraId="2D73E392" w14:textId="77777777" w:rsidR="00A62737" w:rsidRPr="00C70E4C" w:rsidRDefault="00A62737" w:rsidP="005B7B8A">
            <w:pPr>
              <w:rPr>
                <w:rFonts w:ascii="Segoe UI Semibold" w:hAnsi="Segoe UI Semibold" w:cs="Segoe UI Semibold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35EEA519" w14:textId="77E55644" w:rsidR="00A62737" w:rsidRPr="00C70E4C" w:rsidRDefault="00A62737" w:rsidP="005B7B8A">
            <w:pPr>
              <w:rPr>
                <w:rFonts w:ascii="Segoe UI Semibold" w:hAnsi="Segoe UI Semibold" w:cs="Segoe UI Semibold"/>
              </w:rPr>
            </w:pPr>
            <w:r w:rsidRPr="00C70E4C">
              <w:rPr>
                <w:rFonts w:ascii="Segoe UI Semibold" w:hAnsi="Segoe UI Semibold" w:cs="Segoe UI Semibold"/>
              </w:rPr>
              <w:t>Prejemnik:</w:t>
            </w:r>
          </w:p>
        </w:tc>
      </w:tr>
      <w:tr w:rsidR="00A62737" w:rsidRPr="005B7B8A" w14:paraId="2A26EDEA" w14:textId="77777777" w:rsidTr="005B7B8A">
        <w:trPr>
          <w:trHeight w:val="2003"/>
        </w:trPr>
        <w:tc>
          <w:tcPr>
            <w:tcW w:w="6947" w:type="dxa"/>
            <w:gridSpan w:val="2"/>
            <w:vAlign w:val="center"/>
          </w:tcPr>
          <w:p w14:paraId="45ACDA2F" w14:textId="491BD7FF" w:rsidR="00A62737" w:rsidRPr="00C70E4C" w:rsidRDefault="00C70E4C" w:rsidP="00C70E4C">
            <w:pPr>
              <w:rPr>
                <w:rFonts w:ascii="Segoe UI Semibold" w:hAnsi="Segoe UI Semibold" w:cs="Segoe UI Semibold"/>
                <w:bCs/>
                <w:sz w:val="20"/>
                <w:szCs w:val="20"/>
              </w:rPr>
            </w:pPr>
            <w:bookmarkStart w:id="0" w:name="_Hlk47952413"/>
            <w:r w:rsidRPr="00C70E4C">
              <w:rPr>
                <w:rFonts w:ascii="Segoe UI Semibold" w:hAnsi="Segoe UI Semibold" w:cs="Segoe UI Semibold"/>
                <w:bCs/>
              </w:rPr>
              <w:t>Pločnik od Vinske kleti do doma kulture Gradišče</w:t>
            </w:r>
            <w:r w:rsidR="006F67F2" w:rsidRPr="00C70E4C">
              <w:rPr>
                <w:rFonts w:ascii="Segoe UI Semibold" w:hAnsi="Segoe UI Semibold" w:cs="Segoe UI Semibold"/>
                <w:bCs/>
              </w:rPr>
              <w:t xml:space="preserve"> – gradbeni nadzor</w:t>
            </w:r>
            <w:bookmarkEnd w:id="0"/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133B0515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vAlign w:val="center"/>
          </w:tcPr>
          <w:p w14:paraId="650B4F87" w14:textId="77777777" w:rsidR="00A62737" w:rsidRPr="00C70E4C" w:rsidRDefault="005B7B8A" w:rsidP="005B7B8A">
            <w:pPr>
              <w:ind w:left="314"/>
              <w:rPr>
                <w:rFonts w:ascii="Segoe UI Semibold" w:hAnsi="Segoe UI Semibold" w:cs="Segoe UI Semibold"/>
                <w:sz w:val="40"/>
                <w:szCs w:val="40"/>
              </w:rPr>
            </w:pPr>
            <w:r w:rsidRPr="00C70E4C">
              <w:rPr>
                <w:rFonts w:ascii="Segoe UI Semibold" w:hAnsi="Segoe UI Semibold" w:cs="Segoe UI Semibold"/>
                <w:sz w:val="40"/>
                <w:szCs w:val="40"/>
              </w:rPr>
              <w:t>OBČINA VIPAVA</w:t>
            </w:r>
          </w:p>
          <w:p w14:paraId="459242B3" w14:textId="77777777" w:rsidR="005B7B8A" w:rsidRPr="00C70E4C" w:rsidRDefault="005B7B8A" w:rsidP="005B7B8A">
            <w:pPr>
              <w:ind w:left="314"/>
              <w:rPr>
                <w:rFonts w:ascii="Segoe UI Semibold" w:hAnsi="Segoe UI Semibold" w:cs="Segoe UI Semibold"/>
                <w:sz w:val="40"/>
                <w:szCs w:val="40"/>
              </w:rPr>
            </w:pPr>
            <w:r w:rsidRPr="00C70E4C">
              <w:rPr>
                <w:rFonts w:ascii="Segoe UI Semibold" w:hAnsi="Segoe UI Semibold" w:cs="Segoe UI Semibold"/>
                <w:sz w:val="40"/>
                <w:szCs w:val="40"/>
              </w:rPr>
              <w:t>GLAVNI TRG 15</w:t>
            </w:r>
          </w:p>
          <w:p w14:paraId="3443DAA0" w14:textId="20AE4734" w:rsidR="005B7B8A" w:rsidRPr="005B7B8A" w:rsidRDefault="005B7B8A" w:rsidP="005B7B8A">
            <w:pPr>
              <w:ind w:left="314"/>
              <w:rPr>
                <w:rFonts w:ascii="Segoe UI" w:hAnsi="Segoe UI" w:cs="Segoe UI"/>
              </w:rPr>
            </w:pPr>
            <w:r w:rsidRPr="00C70E4C">
              <w:rPr>
                <w:rFonts w:ascii="Segoe UI Semibold" w:hAnsi="Segoe UI Semibold" w:cs="Segoe UI Semibold"/>
                <w:sz w:val="40"/>
                <w:szCs w:val="40"/>
              </w:rPr>
              <w:t>5271 VIPAVA</w:t>
            </w:r>
          </w:p>
        </w:tc>
      </w:tr>
      <w:tr w:rsidR="00A62737" w:rsidRPr="005B7B8A" w14:paraId="16C96741" w14:textId="77777777" w:rsidTr="005B7B8A">
        <w:tc>
          <w:tcPr>
            <w:tcW w:w="1418" w:type="dxa"/>
            <w:shd w:val="clear" w:color="auto" w:fill="C5E0B3" w:themeFill="accent6" w:themeFillTint="66"/>
            <w:vAlign w:val="center"/>
          </w:tcPr>
          <w:p w14:paraId="3281EFEB" w14:textId="25C97993" w:rsidR="00A62737" w:rsidRPr="005B7B8A" w:rsidRDefault="005B7B8A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Številka:</w:t>
            </w:r>
          </w:p>
        </w:tc>
        <w:tc>
          <w:tcPr>
            <w:tcW w:w="5529" w:type="dxa"/>
          </w:tcPr>
          <w:p w14:paraId="3DDDCFE8" w14:textId="61697781" w:rsidR="00A62737" w:rsidRPr="005B7B8A" w:rsidRDefault="00C70E4C">
            <w:pPr>
              <w:rPr>
                <w:rFonts w:ascii="Segoe UI" w:hAnsi="Segoe UI" w:cs="Segoe UI"/>
                <w:sz w:val="40"/>
                <w:szCs w:val="40"/>
              </w:rPr>
            </w:pPr>
            <w:r>
              <w:rPr>
                <w:rFonts w:ascii="Segoe UI" w:hAnsi="Segoe UI" w:cs="Segoe UI"/>
                <w:sz w:val="40"/>
                <w:szCs w:val="40"/>
              </w:rPr>
              <w:t>3711</w:t>
            </w:r>
            <w:r w:rsidR="002C1D1C">
              <w:rPr>
                <w:rFonts w:ascii="Segoe UI" w:hAnsi="Segoe UI" w:cs="Segoe UI"/>
                <w:sz w:val="40"/>
                <w:szCs w:val="40"/>
              </w:rPr>
              <w:t>-</w:t>
            </w:r>
            <w:r>
              <w:rPr>
                <w:rFonts w:ascii="Segoe UI" w:hAnsi="Segoe UI" w:cs="Segoe UI"/>
                <w:sz w:val="40"/>
                <w:szCs w:val="40"/>
              </w:rPr>
              <w:t>15</w:t>
            </w:r>
            <w:r w:rsidR="002C1D1C">
              <w:rPr>
                <w:rFonts w:ascii="Segoe UI" w:hAnsi="Segoe UI" w:cs="Segoe UI"/>
                <w:sz w:val="40"/>
                <w:szCs w:val="40"/>
              </w:rPr>
              <w:t>/202</w:t>
            </w:r>
            <w:r>
              <w:rPr>
                <w:rFonts w:ascii="Segoe UI" w:hAnsi="Segoe UI" w:cs="Segoe UI"/>
                <w:sz w:val="40"/>
                <w:szCs w:val="40"/>
              </w:rPr>
              <w:t>2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017DC057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</w:tcPr>
          <w:p w14:paraId="0885F9B6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0660C5F5" w14:textId="77777777" w:rsidTr="005B7B8A">
        <w:trPr>
          <w:trHeight w:val="2152"/>
        </w:trPr>
        <w:tc>
          <w:tcPr>
            <w:tcW w:w="14737" w:type="dxa"/>
            <w:gridSpan w:val="4"/>
            <w:shd w:val="clear" w:color="auto" w:fill="C5E0B3" w:themeFill="accent6" w:themeFillTint="66"/>
            <w:vAlign w:val="center"/>
          </w:tcPr>
          <w:p w14:paraId="36E27402" w14:textId="77777777" w:rsidR="00A62737" w:rsidRPr="00C70E4C" w:rsidRDefault="00A62737" w:rsidP="00A62737">
            <w:pPr>
              <w:jc w:val="center"/>
              <w:rPr>
                <w:rFonts w:ascii="Segoe UI Semibold" w:hAnsi="Segoe UI Semibold" w:cs="Segoe UI Semibold"/>
                <w:sz w:val="40"/>
                <w:szCs w:val="40"/>
              </w:rPr>
            </w:pPr>
            <w:r w:rsidRPr="00C70E4C">
              <w:rPr>
                <w:rFonts w:ascii="Segoe UI Semibold" w:hAnsi="Segoe UI Semibold" w:cs="Segoe UI Semibold"/>
                <w:sz w:val="40"/>
                <w:szCs w:val="40"/>
              </w:rPr>
              <w:t>NE ODPIRAJ!</w:t>
            </w:r>
          </w:p>
          <w:p w14:paraId="6F395AE4" w14:textId="0BEE1EAF" w:rsidR="00A62737" w:rsidRPr="006F67F2" w:rsidRDefault="00A62737" w:rsidP="006F67F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C70E4C">
              <w:rPr>
                <w:rFonts w:ascii="Segoe UI Semibold" w:hAnsi="Segoe UI Semibold" w:cs="Segoe UI Semibold"/>
                <w:sz w:val="40"/>
                <w:szCs w:val="40"/>
              </w:rPr>
              <w:t xml:space="preserve">PONUDBA – </w:t>
            </w:r>
            <w:r w:rsidR="00C70E4C" w:rsidRPr="00C70E4C">
              <w:rPr>
                <w:rFonts w:ascii="Segoe UI Semibold" w:hAnsi="Segoe UI Semibold" w:cs="Segoe UI Semibold"/>
                <w:sz w:val="40"/>
                <w:szCs w:val="40"/>
              </w:rPr>
              <w:t>Pločnik med Vinsko kletjo in domom kulture Gradišče</w:t>
            </w:r>
            <w:r w:rsidR="006F67F2" w:rsidRPr="00C70E4C">
              <w:rPr>
                <w:rFonts w:ascii="Segoe UI Semibold" w:hAnsi="Segoe UI Semibold" w:cs="Segoe UI Semibold"/>
                <w:sz w:val="40"/>
                <w:szCs w:val="40"/>
              </w:rPr>
              <w:t xml:space="preserve"> – gradbeni nadzor</w:t>
            </w:r>
          </w:p>
        </w:tc>
      </w:tr>
    </w:tbl>
    <w:p w14:paraId="4DF24E43" w14:textId="77777777" w:rsidR="007129FB" w:rsidRDefault="007129FB"/>
    <w:sectPr w:rsidR="007129FB" w:rsidSect="00A6273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37"/>
    <w:rsid w:val="002C1D1C"/>
    <w:rsid w:val="005B7B8A"/>
    <w:rsid w:val="006F67F2"/>
    <w:rsid w:val="007129FB"/>
    <w:rsid w:val="007D441E"/>
    <w:rsid w:val="00911E86"/>
    <w:rsid w:val="00977ED8"/>
    <w:rsid w:val="00A62737"/>
    <w:rsid w:val="00B4133E"/>
    <w:rsid w:val="00BC2295"/>
    <w:rsid w:val="00C70E4C"/>
    <w:rsid w:val="00E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C651"/>
  <w15:chartTrackingRefBased/>
  <w15:docId w15:val="{CB9A16AF-31C3-4226-8EC9-D6DBB230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B7B8A"/>
    <w:pPr>
      <w:ind w:left="720"/>
      <w:contextualSpacing/>
    </w:pPr>
  </w:style>
  <w:style w:type="paragraph" w:customStyle="1" w:styleId="Default">
    <w:name w:val="Default"/>
    <w:rsid w:val="00977ED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CE707AB-27AA-4AEA-B97C-41076623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Nučič</cp:lastModifiedBy>
  <cp:revision>14</cp:revision>
  <dcterms:created xsi:type="dcterms:W3CDTF">2021-05-21T06:34:00Z</dcterms:created>
  <dcterms:modified xsi:type="dcterms:W3CDTF">2026-01-29T13:30:00Z</dcterms:modified>
</cp:coreProperties>
</file>